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8B2AC" w14:textId="1DFC4A74" w:rsidR="004B7855" w:rsidRDefault="004B7855" w:rsidP="00BC760E">
      <w:pPr>
        <w:tabs>
          <w:tab w:val="left" w:pos="2730"/>
        </w:tabs>
        <w:rPr>
          <w:rFonts w:ascii="Arial" w:hAnsi="Arial" w:cs="Arial"/>
          <w:sz w:val="18"/>
          <w:szCs w:val="20"/>
        </w:rPr>
      </w:pPr>
    </w:p>
    <w:p w14:paraId="72C10567" w14:textId="77777777" w:rsidR="00B54A71" w:rsidRDefault="00B54A71" w:rsidP="001E4640">
      <w:pPr>
        <w:tabs>
          <w:tab w:val="left" w:pos="2730"/>
        </w:tabs>
        <w:rPr>
          <w:rFonts w:ascii="Arial" w:hAnsi="Arial" w:cs="Arial"/>
          <w:sz w:val="18"/>
          <w:szCs w:val="20"/>
        </w:rPr>
      </w:pPr>
    </w:p>
    <w:p w14:paraId="5C0D9DE0" w14:textId="77777777" w:rsidR="00373D3B" w:rsidRDefault="00373D3B" w:rsidP="00B54A71">
      <w:pPr>
        <w:tabs>
          <w:tab w:val="left" w:pos="2730"/>
        </w:tabs>
        <w:ind w:left="-284" w:right="-284"/>
        <w:jc w:val="right"/>
        <w:rPr>
          <w:rFonts w:ascii="Arial" w:hAnsi="Arial" w:cs="Arial"/>
          <w:sz w:val="18"/>
          <w:szCs w:val="20"/>
        </w:rPr>
      </w:pPr>
    </w:p>
    <w:p w14:paraId="031872DB" w14:textId="77777777" w:rsidR="00A735FC" w:rsidRDefault="00A735FC" w:rsidP="00B54A71">
      <w:pPr>
        <w:tabs>
          <w:tab w:val="left" w:pos="2730"/>
        </w:tabs>
        <w:ind w:left="-284" w:right="-284"/>
        <w:jc w:val="right"/>
        <w:rPr>
          <w:rFonts w:ascii="Arial" w:hAnsi="Arial" w:cs="Arial"/>
          <w:sz w:val="18"/>
          <w:szCs w:val="20"/>
        </w:rPr>
      </w:pPr>
    </w:p>
    <w:p w14:paraId="423B38F1" w14:textId="77777777" w:rsidR="004B7855" w:rsidRPr="00C804A9" w:rsidRDefault="0068798D" w:rsidP="00B54A71">
      <w:pPr>
        <w:tabs>
          <w:tab w:val="left" w:pos="2730"/>
        </w:tabs>
        <w:ind w:left="-284" w:right="-284"/>
        <w:jc w:val="right"/>
        <w:rPr>
          <w:rFonts w:ascii="Arial" w:hAnsi="Arial" w:cs="Arial"/>
          <w:sz w:val="18"/>
          <w:szCs w:val="20"/>
        </w:rPr>
      </w:pPr>
      <w:r w:rsidRPr="00C804A9">
        <w:rPr>
          <w:rFonts w:ascii="Arial" w:hAnsi="Arial" w:cs="Arial"/>
          <w:sz w:val="18"/>
          <w:szCs w:val="20"/>
        </w:rPr>
        <w:t>PRIOPĆENJE ZA MEDIJE</w:t>
      </w:r>
    </w:p>
    <w:p w14:paraId="6A2E15FF" w14:textId="4EAFD155" w:rsidR="00373D3B" w:rsidRDefault="00F62261" w:rsidP="003248A1">
      <w:pPr>
        <w:tabs>
          <w:tab w:val="left" w:pos="2730"/>
        </w:tabs>
        <w:ind w:left="-284" w:right="-284"/>
        <w:jc w:val="center"/>
        <w:rPr>
          <w:rFonts w:ascii="Arial" w:eastAsia="Calibri" w:hAnsi="Arial" w:cs="Arial"/>
          <w:iCs/>
          <w:color w:val="AC8630"/>
          <w:sz w:val="32"/>
          <w:szCs w:val="32"/>
        </w:rPr>
      </w:pPr>
      <w:r>
        <w:rPr>
          <w:rFonts w:ascii="Arial" w:eastAsia="Calibri" w:hAnsi="Arial" w:cs="Arial"/>
          <w:iCs/>
          <w:color w:val="AC8630"/>
          <w:sz w:val="32"/>
          <w:szCs w:val="32"/>
        </w:rPr>
        <w:t>Najbolje od Iločkih podruma u lošinjskom</w:t>
      </w:r>
      <w:r w:rsidR="003248A1">
        <w:rPr>
          <w:rFonts w:ascii="Arial" w:eastAsia="Calibri" w:hAnsi="Arial" w:cs="Arial"/>
          <w:iCs/>
          <w:color w:val="AC8630"/>
          <w:sz w:val="32"/>
          <w:szCs w:val="32"/>
        </w:rPr>
        <w:t xml:space="preserve"> Boutique Hotelu Alhambra</w:t>
      </w:r>
    </w:p>
    <w:p w14:paraId="59B83F13" w14:textId="042925ED" w:rsidR="006F28FE" w:rsidRDefault="008A30D1" w:rsidP="006F28FE">
      <w:pPr>
        <w:tabs>
          <w:tab w:val="left" w:pos="2730"/>
        </w:tabs>
        <w:spacing w:line="240" w:lineRule="auto"/>
        <w:ind w:left="-284" w:right="-284"/>
        <w:jc w:val="both"/>
        <w:rPr>
          <w:rFonts w:ascii="Arial" w:hAnsi="Arial" w:cs="Arial"/>
          <w:b/>
          <w:color w:val="000000" w:themeColor="text1"/>
          <w:highlight w:val="lightGray"/>
        </w:rPr>
      </w:pPr>
      <w:r w:rsidRPr="0004084C">
        <w:rPr>
          <w:rFonts w:ascii="Arial" w:hAnsi="Arial" w:cs="Arial"/>
          <w:color w:val="000000" w:themeColor="text1"/>
        </w:rPr>
        <w:t>Mali Lošinj</w:t>
      </w:r>
      <w:r w:rsidR="00933BC6" w:rsidRPr="0004084C">
        <w:rPr>
          <w:rFonts w:ascii="Arial" w:hAnsi="Arial" w:cs="Arial"/>
          <w:color w:val="000000" w:themeColor="text1"/>
        </w:rPr>
        <w:t xml:space="preserve">, </w:t>
      </w:r>
      <w:r w:rsidR="002A13BC">
        <w:rPr>
          <w:rFonts w:ascii="Arial" w:hAnsi="Arial" w:cs="Arial"/>
          <w:color w:val="000000" w:themeColor="text1"/>
        </w:rPr>
        <w:t>2</w:t>
      </w:r>
      <w:r w:rsidR="00B100E8">
        <w:rPr>
          <w:rFonts w:ascii="Arial" w:hAnsi="Arial" w:cs="Arial"/>
          <w:color w:val="000000" w:themeColor="text1"/>
        </w:rPr>
        <w:t>9</w:t>
      </w:r>
      <w:r w:rsidR="00933BC6" w:rsidRPr="0004084C">
        <w:rPr>
          <w:rFonts w:ascii="Arial" w:hAnsi="Arial" w:cs="Arial"/>
        </w:rPr>
        <w:t xml:space="preserve">. </w:t>
      </w:r>
      <w:r w:rsidR="00F62261">
        <w:rPr>
          <w:rFonts w:ascii="Arial" w:hAnsi="Arial" w:cs="Arial"/>
        </w:rPr>
        <w:t>travnja</w:t>
      </w:r>
      <w:r w:rsidR="00933BC6" w:rsidRPr="0004084C">
        <w:rPr>
          <w:rFonts w:ascii="Arial" w:hAnsi="Arial" w:cs="Arial"/>
        </w:rPr>
        <w:t xml:space="preserve"> </w:t>
      </w:r>
      <w:r w:rsidR="00F62261">
        <w:rPr>
          <w:rFonts w:ascii="Arial" w:hAnsi="Arial" w:cs="Arial"/>
          <w:color w:val="000000" w:themeColor="text1"/>
        </w:rPr>
        <w:t>2019</w:t>
      </w:r>
      <w:r w:rsidR="00933BC6" w:rsidRPr="0004084C">
        <w:rPr>
          <w:rFonts w:ascii="Arial" w:hAnsi="Arial" w:cs="Arial"/>
          <w:color w:val="000000" w:themeColor="text1"/>
        </w:rPr>
        <w:t>. –</w:t>
      </w:r>
      <w:r w:rsidR="00B43D28">
        <w:rPr>
          <w:rFonts w:ascii="Arial" w:hAnsi="Arial" w:cs="Arial"/>
          <w:color w:val="000000" w:themeColor="text1"/>
        </w:rPr>
        <w:t xml:space="preserve"> </w:t>
      </w:r>
      <w:r w:rsidR="002D182D">
        <w:rPr>
          <w:rFonts w:ascii="Arial" w:hAnsi="Arial" w:cs="Arial"/>
          <w:b/>
          <w:color w:val="000000" w:themeColor="text1"/>
        </w:rPr>
        <w:t>Iločki podrum</w:t>
      </w:r>
      <w:r w:rsidR="00611934">
        <w:rPr>
          <w:rFonts w:ascii="Arial" w:hAnsi="Arial" w:cs="Arial"/>
          <w:b/>
          <w:color w:val="000000" w:themeColor="text1"/>
        </w:rPr>
        <w:t>i</w:t>
      </w:r>
      <w:r w:rsidR="002D182D">
        <w:rPr>
          <w:rFonts w:ascii="Arial" w:hAnsi="Arial" w:cs="Arial"/>
          <w:b/>
          <w:color w:val="000000" w:themeColor="text1"/>
        </w:rPr>
        <w:t xml:space="preserve">, </w:t>
      </w:r>
      <w:r w:rsidR="000964F5">
        <w:rPr>
          <w:rFonts w:ascii="Arial" w:hAnsi="Arial" w:cs="Arial"/>
          <w:b/>
          <w:color w:val="000000" w:themeColor="text1"/>
        </w:rPr>
        <w:t xml:space="preserve">najstarija i </w:t>
      </w:r>
      <w:r w:rsidR="00660D66">
        <w:rPr>
          <w:rFonts w:ascii="Arial" w:hAnsi="Arial" w:cs="Arial"/>
          <w:b/>
          <w:color w:val="000000" w:themeColor="text1"/>
        </w:rPr>
        <w:t xml:space="preserve">najnagrađivanija vinarija u Hrvatskoj, </w:t>
      </w:r>
      <w:r w:rsidR="002D182D" w:rsidRPr="002D182D">
        <w:rPr>
          <w:rFonts w:ascii="Arial" w:hAnsi="Arial" w:cs="Arial"/>
          <w:b/>
          <w:color w:val="000000" w:themeColor="text1"/>
        </w:rPr>
        <w:t xml:space="preserve">posjetiteljima </w:t>
      </w:r>
      <w:r w:rsidR="0022664F">
        <w:rPr>
          <w:rFonts w:ascii="Arial" w:hAnsi="Arial" w:cs="Arial"/>
          <w:b/>
          <w:color w:val="000000" w:themeColor="text1"/>
        </w:rPr>
        <w:t xml:space="preserve">enološkog </w:t>
      </w:r>
      <w:proofErr w:type="spellStart"/>
      <w:r w:rsidR="002D182D" w:rsidRPr="002D182D">
        <w:rPr>
          <w:rFonts w:ascii="Arial" w:hAnsi="Arial" w:cs="Arial"/>
          <w:b/>
          <w:color w:val="000000" w:themeColor="text1"/>
        </w:rPr>
        <w:t>Masterclassa</w:t>
      </w:r>
      <w:proofErr w:type="spellEnd"/>
      <w:r w:rsidR="002D182D" w:rsidRPr="002D182D">
        <w:rPr>
          <w:rFonts w:ascii="Arial" w:hAnsi="Arial" w:cs="Arial"/>
          <w:b/>
          <w:color w:val="000000" w:themeColor="text1"/>
        </w:rPr>
        <w:t xml:space="preserve"> u Boutique Hotelu Alhambra </w:t>
      </w:r>
      <w:r w:rsidR="00BE23B6" w:rsidRPr="002D182D">
        <w:rPr>
          <w:rFonts w:ascii="Arial" w:hAnsi="Arial" w:cs="Arial"/>
          <w:b/>
          <w:color w:val="000000" w:themeColor="text1"/>
        </w:rPr>
        <w:t xml:space="preserve">predstavila </w:t>
      </w:r>
      <w:r w:rsidR="00361DF8">
        <w:rPr>
          <w:rFonts w:ascii="Arial" w:hAnsi="Arial" w:cs="Arial"/>
          <w:b/>
          <w:color w:val="000000" w:themeColor="text1"/>
        </w:rPr>
        <w:t xml:space="preserve">je </w:t>
      </w:r>
      <w:r w:rsidR="00DF5445">
        <w:rPr>
          <w:rFonts w:ascii="Arial" w:hAnsi="Arial" w:cs="Arial"/>
          <w:b/>
          <w:color w:val="000000" w:themeColor="text1"/>
        </w:rPr>
        <w:t xml:space="preserve">raznolika i osebujna vina </w:t>
      </w:r>
      <w:r w:rsidR="000964F5">
        <w:rPr>
          <w:rFonts w:ascii="Arial" w:hAnsi="Arial" w:cs="Arial"/>
          <w:b/>
          <w:color w:val="000000" w:themeColor="text1"/>
        </w:rPr>
        <w:t>svo</w:t>
      </w:r>
      <w:r w:rsidR="006F28FE">
        <w:rPr>
          <w:rFonts w:ascii="Arial" w:hAnsi="Arial" w:cs="Arial"/>
          <w:b/>
          <w:color w:val="000000" w:themeColor="text1"/>
        </w:rPr>
        <w:t xml:space="preserve">g </w:t>
      </w:r>
      <w:r w:rsidR="006F28FE" w:rsidRPr="00A95772">
        <w:rPr>
          <w:rFonts w:ascii="Arial" w:hAnsi="Arial" w:cs="Arial"/>
          <w:b/>
          <w:color w:val="000000" w:themeColor="text1"/>
        </w:rPr>
        <w:t>podneblja</w:t>
      </w:r>
      <w:r w:rsidR="00361DF8" w:rsidRPr="00A95772">
        <w:rPr>
          <w:rFonts w:ascii="Arial" w:hAnsi="Arial" w:cs="Arial"/>
          <w:b/>
          <w:color w:val="000000" w:themeColor="text1"/>
        </w:rPr>
        <w:t xml:space="preserve">. </w:t>
      </w:r>
      <w:proofErr w:type="spellStart"/>
      <w:r w:rsidR="002D182D" w:rsidRPr="00A95772">
        <w:rPr>
          <w:rFonts w:ascii="Arial" w:hAnsi="Arial" w:cs="Arial"/>
          <w:b/>
          <w:color w:val="000000" w:themeColor="text1"/>
        </w:rPr>
        <w:t>Masterclass</w:t>
      </w:r>
      <w:proofErr w:type="spellEnd"/>
      <w:r w:rsidR="002D182D" w:rsidRPr="00A95772">
        <w:rPr>
          <w:rFonts w:ascii="Arial" w:hAnsi="Arial" w:cs="Arial"/>
          <w:b/>
          <w:color w:val="000000" w:themeColor="text1"/>
        </w:rPr>
        <w:t xml:space="preserve"> predavanj</w:t>
      </w:r>
      <w:r w:rsidR="0016348B" w:rsidRPr="00A95772">
        <w:rPr>
          <w:rFonts w:ascii="Arial" w:hAnsi="Arial" w:cs="Arial"/>
          <w:b/>
          <w:color w:val="000000" w:themeColor="text1"/>
        </w:rPr>
        <w:t>e</w:t>
      </w:r>
      <w:r w:rsidR="002D182D" w:rsidRPr="00A95772">
        <w:rPr>
          <w:rFonts w:ascii="Arial" w:hAnsi="Arial" w:cs="Arial"/>
          <w:b/>
          <w:color w:val="000000" w:themeColor="text1"/>
        </w:rPr>
        <w:t xml:space="preserve"> vodila je </w:t>
      </w:r>
      <w:r w:rsidR="006F28FE" w:rsidRPr="00A95772">
        <w:rPr>
          <w:rFonts w:ascii="Arial" w:hAnsi="Arial" w:cs="Arial"/>
          <w:b/>
          <w:color w:val="000000" w:themeColor="text1"/>
        </w:rPr>
        <w:t xml:space="preserve">članica Uprave Iločkih podruma za marketing i izvoz Karmela </w:t>
      </w:r>
      <w:proofErr w:type="spellStart"/>
      <w:r w:rsidR="006F28FE" w:rsidRPr="00A95772">
        <w:rPr>
          <w:rFonts w:ascii="Arial" w:hAnsi="Arial" w:cs="Arial"/>
          <w:b/>
          <w:color w:val="000000" w:themeColor="text1"/>
        </w:rPr>
        <w:t>Tancabel</w:t>
      </w:r>
      <w:proofErr w:type="spellEnd"/>
      <w:r w:rsidR="00DF5445" w:rsidRPr="00A95772">
        <w:rPr>
          <w:rFonts w:ascii="Arial" w:hAnsi="Arial" w:cs="Arial"/>
          <w:b/>
          <w:color w:val="000000" w:themeColor="text1"/>
        </w:rPr>
        <w:t xml:space="preserve">, koja je </w:t>
      </w:r>
      <w:r w:rsidR="00361DF8" w:rsidRPr="00A95772">
        <w:rPr>
          <w:rFonts w:ascii="Arial" w:hAnsi="Arial" w:cs="Arial"/>
          <w:b/>
          <w:color w:val="000000" w:themeColor="text1"/>
        </w:rPr>
        <w:t xml:space="preserve">pripremila prezentaciju i degustaciju nekoliko vina, među kojima su </w:t>
      </w:r>
      <w:r w:rsidR="006F28FE" w:rsidRPr="00A95772">
        <w:rPr>
          <w:rFonts w:ascii="Arial" w:hAnsi="Arial" w:cs="Arial"/>
          <w:b/>
          <w:color w:val="000000" w:themeColor="text1"/>
        </w:rPr>
        <w:t>Graševina Velika Berba 2011. i arhivska iz 1983., Traminac limitirana serija iz 1982</w:t>
      </w:r>
      <w:r w:rsidR="00A95772" w:rsidRPr="00A95772">
        <w:rPr>
          <w:rFonts w:ascii="Arial" w:hAnsi="Arial" w:cs="Arial"/>
          <w:b/>
          <w:color w:val="000000" w:themeColor="text1"/>
        </w:rPr>
        <w:t>.</w:t>
      </w:r>
      <w:r w:rsidR="006F28FE" w:rsidRPr="00A95772">
        <w:rPr>
          <w:rFonts w:ascii="Arial" w:hAnsi="Arial" w:cs="Arial"/>
          <w:b/>
          <w:color w:val="000000" w:themeColor="text1"/>
        </w:rPr>
        <w:t xml:space="preserve"> i Traminac Izborna berba bobica iz 2011.</w:t>
      </w:r>
      <w:r w:rsidR="00A95772" w:rsidRPr="00A95772">
        <w:rPr>
          <w:rFonts w:ascii="Arial" w:hAnsi="Arial" w:cs="Arial"/>
          <w:b/>
          <w:color w:val="000000" w:themeColor="text1"/>
        </w:rPr>
        <w:t>,</w:t>
      </w:r>
      <w:r w:rsidR="006F28FE" w:rsidRPr="00A95772">
        <w:rPr>
          <w:rFonts w:ascii="Arial" w:hAnsi="Arial" w:cs="Arial"/>
          <w:b/>
          <w:color w:val="000000" w:themeColor="text1"/>
        </w:rPr>
        <w:t xml:space="preserve"> nagrađen srebrnom medaljom </w:t>
      </w:r>
      <w:proofErr w:type="spellStart"/>
      <w:r w:rsidR="006F28FE" w:rsidRPr="00A95772">
        <w:rPr>
          <w:rFonts w:ascii="Arial" w:hAnsi="Arial" w:cs="Arial"/>
          <w:b/>
          <w:color w:val="000000" w:themeColor="text1"/>
        </w:rPr>
        <w:t>Deca</w:t>
      </w:r>
      <w:bookmarkStart w:id="0" w:name="_GoBack"/>
      <w:bookmarkEnd w:id="0"/>
      <w:r w:rsidR="006F28FE" w:rsidRPr="00A95772">
        <w:rPr>
          <w:rFonts w:ascii="Arial" w:hAnsi="Arial" w:cs="Arial"/>
          <w:b/>
          <w:color w:val="000000" w:themeColor="text1"/>
        </w:rPr>
        <w:t>ntera</w:t>
      </w:r>
      <w:proofErr w:type="spellEnd"/>
      <w:r w:rsidR="006F28FE" w:rsidRPr="00A95772">
        <w:rPr>
          <w:rFonts w:ascii="Arial" w:hAnsi="Arial" w:cs="Arial"/>
          <w:b/>
          <w:color w:val="000000" w:themeColor="text1"/>
        </w:rPr>
        <w:t>.</w:t>
      </w:r>
    </w:p>
    <w:p w14:paraId="61D1A816" w14:textId="60C4B6A2" w:rsidR="00B43D28" w:rsidRPr="00B43D28" w:rsidRDefault="000964F5" w:rsidP="00B43D28">
      <w:pPr>
        <w:tabs>
          <w:tab w:val="left" w:pos="2730"/>
        </w:tabs>
        <w:spacing w:line="240" w:lineRule="auto"/>
        <w:ind w:left="-284" w:right="-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Iločki </w:t>
      </w:r>
      <w:r w:rsidR="0022664F">
        <w:rPr>
          <w:rFonts w:ascii="Arial" w:hAnsi="Arial" w:cs="Arial"/>
          <w:color w:val="000000" w:themeColor="text1"/>
        </w:rPr>
        <w:t xml:space="preserve">podrumi poznati su po više tisućljeća staroj tradiciji uzgoja vinove loze i vina visokokvalitetnog sortimenta, a </w:t>
      </w:r>
      <w:r w:rsidR="0022664F" w:rsidRPr="00B43D28">
        <w:rPr>
          <w:rFonts w:ascii="Arial" w:hAnsi="Arial" w:cs="Arial"/>
          <w:color w:val="000000" w:themeColor="text1"/>
        </w:rPr>
        <w:t xml:space="preserve">u svojoj bogatoj vinoteci imaju liniju </w:t>
      </w:r>
      <w:proofErr w:type="spellStart"/>
      <w:r w:rsidR="0022664F" w:rsidRPr="00B43D28">
        <w:rPr>
          <w:rFonts w:ascii="Arial" w:hAnsi="Arial" w:cs="Arial"/>
          <w:color w:val="000000" w:themeColor="text1"/>
        </w:rPr>
        <w:t>Principovac</w:t>
      </w:r>
      <w:proofErr w:type="spellEnd"/>
      <w:r w:rsidR="0022664F" w:rsidRPr="00B43D28">
        <w:rPr>
          <w:rFonts w:ascii="Arial" w:hAnsi="Arial" w:cs="Arial"/>
          <w:color w:val="000000" w:themeColor="text1"/>
        </w:rPr>
        <w:t xml:space="preserve"> te linije klasičnih, odabranih, vrhunskih i predikatnih vina.</w:t>
      </w:r>
      <w:r w:rsidR="0022664F">
        <w:rPr>
          <w:rFonts w:ascii="Arial" w:hAnsi="Arial" w:cs="Arial"/>
          <w:color w:val="000000" w:themeColor="text1"/>
        </w:rPr>
        <w:t xml:space="preserve"> </w:t>
      </w:r>
      <w:r w:rsidR="001C6BE9">
        <w:rPr>
          <w:rFonts w:ascii="Arial" w:hAnsi="Arial" w:cs="Arial"/>
          <w:color w:val="000000" w:themeColor="text1"/>
        </w:rPr>
        <w:t xml:space="preserve">Glavni su nositelji </w:t>
      </w:r>
      <w:r w:rsidR="00B43D28" w:rsidRPr="00B43D28">
        <w:rPr>
          <w:rFonts w:ascii="Arial" w:hAnsi="Arial" w:cs="Arial"/>
          <w:color w:val="000000" w:themeColor="text1"/>
        </w:rPr>
        <w:t>razvoja Iloka kao vinske destinacije Srijemskog vinogorja, hrvatskog Po</w:t>
      </w:r>
      <w:r w:rsidR="001C6BE9">
        <w:rPr>
          <w:rFonts w:ascii="Arial" w:hAnsi="Arial" w:cs="Arial"/>
          <w:color w:val="000000" w:themeColor="text1"/>
        </w:rPr>
        <w:t>dunavlja te ovog dijela Europe</w:t>
      </w:r>
      <w:r w:rsidR="0016348B">
        <w:rPr>
          <w:rFonts w:ascii="Arial" w:hAnsi="Arial" w:cs="Arial"/>
          <w:color w:val="000000" w:themeColor="text1"/>
        </w:rPr>
        <w:t>. Uz to,</w:t>
      </w:r>
      <w:r w:rsidR="001C6BE9">
        <w:rPr>
          <w:rFonts w:ascii="Arial" w:hAnsi="Arial" w:cs="Arial"/>
          <w:color w:val="000000" w:themeColor="text1"/>
        </w:rPr>
        <w:t xml:space="preserve"> </w:t>
      </w:r>
      <w:r w:rsidR="0022664F">
        <w:rPr>
          <w:rFonts w:ascii="Arial" w:hAnsi="Arial" w:cs="Arial"/>
          <w:color w:val="000000" w:themeColor="text1"/>
        </w:rPr>
        <w:t xml:space="preserve">razvijaju i </w:t>
      </w:r>
      <w:r w:rsidR="0022664F" w:rsidRPr="0022664F">
        <w:rPr>
          <w:rFonts w:ascii="Arial" w:hAnsi="Arial" w:cs="Arial"/>
          <w:color w:val="000000" w:themeColor="text1"/>
        </w:rPr>
        <w:t>autentičnu turističku i ugostiteljsku ponudu, povezujući sadržaje turističke destinacije s vinarstvom i vinogradarstvom</w:t>
      </w:r>
      <w:r w:rsidR="0022664F">
        <w:rPr>
          <w:rFonts w:ascii="Arial" w:hAnsi="Arial" w:cs="Arial"/>
          <w:color w:val="000000" w:themeColor="text1"/>
        </w:rPr>
        <w:t>.</w:t>
      </w:r>
    </w:p>
    <w:p w14:paraId="61D980A9" w14:textId="10E3E8DA" w:rsidR="007A6D67" w:rsidRDefault="007A6D67" w:rsidP="006F28FE">
      <w:pPr>
        <w:tabs>
          <w:tab w:val="left" w:pos="2730"/>
        </w:tabs>
        <w:spacing w:line="240" w:lineRule="auto"/>
        <w:ind w:left="-284" w:right="-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Kako bi</w:t>
      </w:r>
      <w:r w:rsidRPr="007A6D6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posjetitelji </w:t>
      </w:r>
      <w:proofErr w:type="spellStart"/>
      <w:r>
        <w:rPr>
          <w:rFonts w:ascii="Arial" w:hAnsi="Arial" w:cs="Arial"/>
          <w:color w:val="000000" w:themeColor="text1"/>
        </w:rPr>
        <w:t>Masterclassa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7A6D67">
        <w:rPr>
          <w:rFonts w:ascii="Arial" w:hAnsi="Arial" w:cs="Arial"/>
          <w:color w:val="000000" w:themeColor="text1"/>
        </w:rPr>
        <w:t>u vinima Iločkih podruma uživali još i više,</w:t>
      </w:r>
      <w:r>
        <w:rPr>
          <w:rFonts w:ascii="Arial" w:hAnsi="Arial" w:cs="Arial"/>
          <w:color w:val="000000" w:themeColor="text1"/>
        </w:rPr>
        <w:t xml:space="preserve"> </w:t>
      </w:r>
      <w:r w:rsidR="0016348B">
        <w:rPr>
          <w:rFonts w:ascii="Arial" w:hAnsi="Arial" w:cs="Arial"/>
          <w:color w:val="000000" w:themeColor="text1"/>
        </w:rPr>
        <w:t xml:space="preserve">njihove </w:t>
      </w:r>
      <w:r>
        <w:rPr>
          <w:rFonts w:ascii="Arial" w:hAnsi="Arial" w:cs="Arial"/>
          <w:color w:val="000000" w:themeColor="text1"/>
        </w:rPr>
        <w:t xml:space="preserve">renomirane vinske etikete </w:t>
      </w:r>
      <w:r w:rsidR="006F28FE">
        <w:rPr>
          <w:rFonts w:ascii="Arial" w:hAnsi="Arial" w:cs="Arial"/>
          <w:color w:val="000000" w:themeColor="text1"/>
        </w:rPr>
        <w:t xml:space="preserve">– </w:t>
      </w:r>
      <w:proofErr w:type="spellStart"/>
      <w:r w:rsidR="006F28FE" w:rsidRPr="006F28FE">
        <w:rPr>
          <w:rFonts w:ascii="Arial" w:hAnsi="Arial" w:cs="Arial"/>
          <w:color w:val="000000" w:themeColor="text1"/>
        </w:rPr>
        <w:t>Princeps</w:t>
      </w:r>
      <w:proofErr w:type="spellEnd"/>
      <w:r w:rsidR="006F28FE" w:rsidRPr="006F28FE">
        <w:rPr>
          <w:rFonts w:ascii="Arial" w:hAnsi="Arial" w:cs="Arial"/>
          <w:color w:val="000000" w:themeColor="text1"/>
        </w:rPr>
        <w:t xml:space="preserve"> pjenušac, Chardonnay Premium, Graševinu, Rajnski rizling, Frankovku Premium i Traminac </w:t>
      </w:r>
      <w:r w:rsidR="006F28FE">
        <w:rPr>
          <w:rFonts w:ascii="Arial" w:hAnsi="Arial" w:cs="Arial"/>
          <w:color w:val="000000" w:themeColor="text1"/>
        </w:rPr>
        <w:t xml:space="preserve">– </w:t>
      </w:r>
      <w:r w:rsidR="0016348B">
        <w:rPr>
          <w:rFonts w:ascii="Arial" w:hAnsi="Arial" w:cs="Arial"/>
          <w:color w:val="000000" w:themeColor="text1"/>
        </w:rPr>
        <w:t xml:space="preserve">pratile </w:t>
      </w:r>
      <w:r w:rsidR="000964F5" w:rsidRPr="0016348B">
        <w:rPr>
          <w:rFonts w:ascii="Arial" w:hAnsi="Arial" w:cs="Arial"/>
          <w:color w:val="000000" w:themeColor="text1"/>
        </w:rPr>
        <w:t>su</w:t>
      </w:r>
      <w:r w:rsidR="000964F5">
        <w:rPr>
          <w:rFonts w:ascii="Arial" w:hAnsi="Arial" w:cs="Arial"/>
          <w:color w:val="000000" w:themeColor="text1"/>
        </w:rPr>
        <w:t xml:space="preserve"> gala večer</w:t>
      </w:r>
      <w:r w:rsidR="0016348B">
        <w:rPr>
          <w:rFonts w:ascii="Arial" w:hAnsi="Arial" w:cs="Arial"/>
          <w:color w:val="000000" w:themeColor="text1"/>
        </w:rPr>
        <w:t>u</w:t>
      </w:r>
      <w:r w:rsidR="000964F5">
        <w:rPr>
          <w:rFonts w:ascii="Arial" w:hAnsi="Arial" w:cs="Arial"/>
          <w:color w:val="000000" w:themeColor="text1"/>
        </w:rPr>
        <w:t xml:space="preserve"> u pet sl</w:t>
      </w:r>
      <w:r>
        <w:rPr>
          <w:rFonts w:ascii="Arial" w:hAnsi="Arial" w:cs="Arial"/>
          <w:color w:val="000000" w:themeColor="text1"/>
        </w:rPr>
        <w:t xml:space="preserve">jedova </w:t>
      </w:r>
      <w:r w:rsidRPr="00B43D28">
        <w:rPr>
          <w:rFonts w:ascii="Arial" w:hAnsi="Arial" w:cs="Arial"/>
          <w:color w:val="000000" w:themeColor="text1"/>
        </w:rPr>
        <w:t xml:space="preserve">u hotelskom à la </w:t>
      </w:r>
      <w:proofErr w:type="spellStart"/>
      <w:r w:rsidRPr="00B43D28">
        <w:rPr>
          <w:rFonts w:ascii="Arial" w:hAnsi="Arial" w:cs="Arial"/>
          <w:color w:val="000000" w:themeColor="text1"/>
        </w:rPr>
        <w:t>carte</w:t>
      </w:r>
      <w:proofErr w:type="spellEnd"/>
      <w:r w:rsidRPr="00B43D28">
        <w:rPr>
          <w:rFonts w:ascii="Arial" w:hAnsi="Arial" w:cs="Arial"/>
          <w:color w:val="000000" w:themeColor="text1"/>
        </w:rPr>
        <w:t xml:space="preserve"> restoranu Alfred Keller.</w:t>
      </w:r>
      <w:r w:rsidR="001C6BE9">
        <w:rPr>
          <w:rFonts w:ascii="Arial" w:hAnsi="Arial" w:cs="Arial"/>
          <w:color w:val="000000" w:themeColor="text1"/>
        </w:rPr>
        <w:t xml:space="preserve"> </w:t>
      </w:r>
      <w:r w:rsidR="001C6BE9" w:rsidRPr="0016348B">
        <w:rPr>
          <w:rFonts w:ascii="Arial" w:hAnsi="Arial" w:cs="Arial"/>
          <w:color w:val="000000" w:themeColor="text1"/>
        </w:rPr>
        <w:t>Z</w:t>
      </w:r>
      <w:r w:rsidR="002D0397" w:rsidRPr="0016348B">
        <w:rPr>
          <w:rFonts w:ascii="Arial" w:hAnsi="Arial" w:cs="Arial"/>
          <w:color w:val="000000" w:themeColor="text1"/>
        </w:rPr>
        <w:t>a jedno od predjela serviran</w:t>
      </w:r>
      <w:r w:rsidR="001C6BE9" w:rsidRPr="0016348B">
        <w:rPr>
          <w:rFonts w:ascii="Arial" w:hAnsi="Arial" w:cs="Arial"/>
          <w:color w:val="000000" w:themeColor="text1"/>
        </w:rPr>
        <w:t xml:space="preserve"> je</w:t>
      </w:r>
      <w:r w:rsidR="002D0397" w:rsidRPr="0016348B">
        <w:rPr>
          <w:rFonts w:ascii="Arial" w:hAnsi="Arial" w:cs="Arial"/>
          <w:color w:val="000000" w:themeColor="text1"/>
        </w:rPr>
        <w:t xml:space="preserve"> </w:t>
      </w:r>
      <w:r w:rsidR="001433AA" w:rsidRPr="0016348B">
        <w:rPr>
          <w:rFonts w:ascii="Arial" w:hAnsi="Arial" w:cs="Arial"/>
          <w:color w:val="000000" w:themeColor="text1"/>
        </w:rPr>
        <w:t xml:space="preserve">file kovača s bobom i špinatom </w:t>
      </w:r>
      <w:r w:rsidR="002D0397" w:rsidRPr="0016348B">
        <w:rPr>
          <w:rFonts w:ascii="Arial" w:hAnsi="Arial" w:cs="Arial"/>
          <w:color w:val="000000" w:themeColor="text1"/>
        </w:rPr>
        <w:t xml:space="preserve">u kombinaciji </w:t>
      </w:r>
      <w:r w:rsidR="001433AA" w:rsidRPr="0016348B">
        <w:rPr>
          <w:rFonts w:ascii="Arial" w:hAnsi="Arial" w:cs="Arial"/>
          <w:color w:val="000000" w:themeColor="text1"/>
        </w:rPr>
        <w:t>s ose</w:t>
      </w:r>
      <w:r w:rsidR="000940C8" w:rsidRPr="0016348B">
        <w:rPr>
          <w:rFonts w:ascii="Arial" w:hAnsi="Arial" w:cs="Arial"/>
          <w:color w:val="000000" w:themeColor="text1"/>
        </w:rPr>
        <w:t>bujnom G</w:t>
      </w:r>
      <w:r w:rsidR="002D0397" w:rsidRPr="0016348B">
        <w:rPr>
          <w:rFonts w:ascii="Arial" w:hAnsi="Arial" w:cs="Arial"/>
          <w:color w:val="000000" w:themeColor="text1"/>
        </w:rPr>
        <w:t>raševinom</w:t>
      </w:r>
      <w:r w:rsidR="000940C8" w:rsidRPr="0016348B">
        <w:rPr>
          <w:rFonts w:ascii="Arial" w:hAnsi="Arial" w:cs="Arial"/>
          <w:color w:val="000000" w:themeColor="text1"/>
        </w:rPr>
        <w:t xml:space="preserve"> </w:t>
      </w:r>
      <w:r w:rsidR="0016348B" w:rsidRPr="0016348B">
        <w:rPr>
          <w:rFonts w:ascii="Arial" w:hAnsi="Arial" w:cs="Arial"/>
          <w:color w:val="000000" w:themeColor="text1"/>
        </w:rPr>
        <w:t xml:space="preserve">Premium </w:t>
      </w:r>
      <w:r w:rsidR="000940C8" w:rsidRPr="0016348B">
        <w:rPr>
          <w:rFonts w:ascii="Arial" w:hAnsi="Arial" w:cs="Arial"/>
          <w:color w:val="000000" w:themeColor="text1"/>
        </w:rPr>
        <w:t>iz 20</w:t>
      </w:r>
      <w:r w:rsidR="0016348B" w:rsidRPr="0016348B">
        <w:rPr>
          <w:rFonts w:ascii="Arial" w:hAnsi="Arial" w:cs="Arial"/>
          <w:color w:val="000000" w:themeColor="text1"/>
        </w:rPr>
        <w:t>17</w:t>
      </w:r>
      <w:r w:rsidR="000940C8" w:rsidRPr="0016348B">
        <w:rPr>
          <w:rFonts w:ascii="Arial" w:hAnsi="Arial" w:cs="Arial"/>
          <w:color w:val="000000" w:themeColor="text1"/>
        </w:rPr>
        <w:t>.</w:t>
      </w:r>
      <w:r w:rsidR="002D0397" w:rsidRPr="0016348B">
        <w:rPr>
          <w:rFonts w:ascii="Arial" w:hAnsi="Arial" w:cs="Arial"/>
          <w:color w:val="000000" w:themeColor="text1"/>
        </w:rPr>
        <w:t xml:space="preserve">, </w:t>
      </w:r>
      <w:r w:rsidR="000940C8" w:rsidRPr="0016348B">
        <w:rPr>
          <w:rFonts w:ascii="Arial" w:hAnsi="Arial" w:cs="Arial"/>
          <w:color w:val="000000" w:themeColor="text1"/>
        </w:rPr>
        <w:t xml:space="preserve">a kao glavno jelo </w:t>
      </w:r>
      <w:r w:rsidR="002D0397" w:rsidRPr="0016348B">
        <w:rPr>
          <w:rFonts w:ascii="Arial" w:hAnsi="Arial" w:cs="Arial"/>
          <w:color w:val="000000" w:themeColor="text1"/>
        </w:rPr>
        <w:t>pačja prsa s mlincima i b</w:t>
      </w:r>
      <w:r w:rsidR="000940C8" w:rsidRPr="0016348B">
        <w:rPr>
          <w:rFonts w:ascii="Arial" w:hAnsi="Arial" w:cs="Arial"/>
          <w:color w:val="000000" w:themeColor="text1"/>
        </w:rPr>
        <w:t>rusnicama uz Fr</w:t>
      </w:r>
      <w:r w:rsidR="0016348B" w:rsidRPr="0016348B">
        <w:rPr>
          <w:rFonts w:ascii="Arial" w:hAnsi="Arial" w:cs="Arial"/>
          <w:color w:val="000000" w:themeColor="text1"/>
        </w:rPr>
        <w:t>a</w:t>
      </w:r>
      <w:r w:rsidR="000940C8" w:rsidRPr="0016348B">
        <w:rPr>
          <w:rFonts w:ascii="Arial" w:hAnsi="Arial" w:cs="Arial"/>
          <w:color w:val="000000" w:themeColor="text1"/>
        </w:rPr>
        <w:t>nkovku Premium berbe</w:t>
      </w:r>
      <w:r w:rsidR="002D0397" w:rsidRPr="0016348B">
        <w:rPr>
          <w:rFonts w:ascii="Arial" w:hAnsi="Arial" w:cs="Arial"/>
          <w:color w:val="000000" w:themeColor="text1"/>
        </w:rPr>
        <w:t xml:space="preserve"> 2016. Gastronomska rapsodija </w:t>
      </w:r>
      <w:r w:rsidR="0016348B" w:rsidRPr="0016348B">
        <w:rPr>
          <w:rFonts w:ascii="Arial" w:hAnsi="Arial" w:cs="Arial"/>
          <w:color w:val="000000" w:themeColor="text1"/>
        </w:rPr>
        <w:t>na večeri nakon</w:t>
      </w:r>
      <w:r w:rsidR="001C6BE9" w:rsidRPr="0016348B">
        <w:rPr>
          <w:rFonts w:ascii="Arial" w:hAnsi="Arial" w:cs="Arial"/>
          <w:color w:val="000000" w:themeColor="text1"/>
        </w:rPr>
        <w:t xml:space="preserve"> </w:t>
      </w:r>
      <w:r w:rsidR="002D0397" w:rsidRPr="0016348B">
        <w:rPr>
          <w:rFonts w:ascii="Arial" w:hAnsi="Arial" w:cs="Arial"/>
          <w:color w:val="000000" w:themeColor="text1"/>
        </w:rPr>
        <w:t xml:space="preserve">enološkog </w:t>
      </w:r>
      <w:proofErr w:type="spellStart"/>
      <w:r w:rsidR="002D0397" w:rsidRPr="0016348B">
        <w:rPr>
          <w:rFonts w:ascii="Arial" w:hAnsi="Arial" w:cs="Arial"/>
          <w:color w:val="000000" w:themeColor="text1"/>
        </w:rPr>
        <w:t>Masterclassa</w:t>
      </w:r>
      <w:proofErr w:type="spellEnd"/>
      <w:r w:rsidR="002D0397" w:rsidRPr="0016348B">
        <w:rPr>
          <w:rFonts w:ascii="Arial" w:hAnsi="Arial" w:cs="Arial"/>
          <w:color w:val="000000" w:themeColor="text1"/>
        </w:rPr>
        <w:t xml:space="preserve"> zaokružena </w:t>
      </w:r>
      <w:r w:rsidR="000940C8" w:rsidRPr="0016348B">
        <w:rPr>
          <w:rFonts w:ascii="Arial" w:hAnsi="Arial" w:cs="Arial"/>
          <w:color w:val="000000" w:themeColor="text1"/>
        </w:rPr>
        <w:t xml:space="preserve">je desertom od </w:t>
      </w:r>
      <w:proofErr w:type="spellStart"/>
      <w:r w:rsidR="002D0397" w:rsidRPr="0016348B">
        <w:rPr>
          <w:rFonts w:ascii="Arial" w:hAnsi="Arial" w:cs="Arial"/>
          <w:color w:val="000000" w:themeColor="text1"/>
        </w:rPr>
        <w:t>liči</w:t>
      </w:r>
      <w:r w:rsidR="00EC40CC" w:rsidRPr="0016348B">
        <w:rPr>
          <w:rFonts w:ascii="Arial" w:hAnsi="Arial" w:cs="Arial"/>
          <w:color w:val="000000" w:themeColor="text1"/>
        </w:rPr>
        <w:t>ja</w:t>
      </w:r>
      <w:proofErr w:type="spellEnd"/>
      <w:r w:rsidR="00EC40CC" w:rsidRPr="0016348B">
        <w:rPr>
          <w:rFonts w:ascii="Arial" w:hAnsi="Arial" w:cs="Arial"/>
          <w:color w:val="000000" w:themeColor="text1"/>
        </w:rPr>
        <w:t xml:space="preserve"> uz </w:t>
      </w:r>
      <w:r w:rsidR="006F28FE">
        <w:rPr>
          <w:rFonts w:ascii="Arial" w:hAnsi="Arial" w:cs="Arial"/>
          <w:color w:val="000000" w:themeColor="text1"/>
        </w:rPr>
        <w:t>spektakularni</w:t>
      </w:r>
      <w:r w:rsidR="00EC40CC" w:rsidRPr="0016348B">
        <w:rPr>
          <w:rFonts w:ascii="Arial" w:hAnsi="Arial" w:cs="Arial"/>
          <w:color w:val="000000" w:themeColor="text1"/>
        </w:rPr>
        <w:t xml:space="preserve"> </w:t>
      </w:r>
      <w:r w:rsidR="0016348B" w:rsidRPr="0016348B">
        <w:rPr>
          <w:rFonts w:ascii="Arial" w:hAnsi="Arial" w:cs="Arial"/>
          <w:color w:val="000000" w:themeColor="text1"/>
        </w:rPr>
        <w:t>iločki T</w:t>
      </w:r>
      <w:r w:rsidR="00EC40CC" w:rsidRPr="0016348B">
        <w:rPr>
          <w:rFonts w:ascii="Arial" w:hAnsi="Arial" w:cs="Arial"/>
          <w:color w:val="000000" w:themeColor="text1"/>
        </w:rPr>
        <w:t>raminac</w:t>
      </w:r>
      <w:r w:rsidR="0016348B" w:rsidRPr="0016348B">
        <w:rPr>
          <w:rFonts w:ascii="Arial" w:hAnsi="Arial" w:cs="Arial"/>
          <w:color w:val="000000" w:themeColor="text1"/>
        </w:rPr>
        <w:t xml:space="preserve"> od prosušenih bobica</w:t>
      </w:r>
      <w:r w:rsidR="00EC40CC" w:rsidRPr="0016348B">
        <w:rPr>
          <w:rFonts w:ascii="Arial" w:hAnsi="Arial" w:cs="Arial"/>
          <w:color w:val="000000" w:themeColor="text1"/>
        </w:rPr>
        <w:t xml:space="preserve"> </w:t>
      </w:r>
      <w:r w:rsidR="0016348B" w:rsidRPr="0016348B">
        <w:rPr>
          <w:rFonts w:ascii="Arial" w:hAnsi="Arial" w:cs="Arial"/>
          <w:color w:val="000000" w:themeColor="text1"/>
        </w:rPr>
        <w:t>iz 2011.</w:t>
      </w:r>
    </w:p>
    <w:p w14:paraId="570419E6" w14:textId="6E9DC12B" w:rsidR="001C6BE9" w:rsidRDefault="002C6EB0" w:rsidP="00072A86">
      <w:pPr>
        <w:tabs>
          <w:tab w:val="left" w:pos="2730"/>
        </w:tabs>
        <w:spacing w:line="240" w:lineRule="auto"/>
        <w:ind w:left="-284" w:right="-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Enološki </w:t>
      </w:r>
      <w:proofErr w:type="spellStart"/>
      <w:r>
        <w:rPr>
          <w:rFonts w:ascii="Arial" w:hAnsi="Arial" w:cs="Arial"/>
          <w:color w:val="000000" w:themeColor="text1"/>
        </w:rPr>
        <w:t>masterclassovi</w:t>
      </w:r>
      <w:proofErr w:type="spellEnd"/>
      <w:r>
        <w:rPr>
          <w:rFonts w:ascii="Arial" w:hAnsi="Arial" w:cs="Arial"/>
          <w:color w:val="000000" w:themeColor="text1"/>
        </w:rPr>
        <w:t xml:space="preserve"> održavaju se već </w:t>
      </w:r>
      <w:r w:rsidR="0016348B">
        <w:rPr>
          <w:rFonts w:ascii="Arial" w:hAnsi="Arial" w:cs="Arial"/>
          <w:color w:val="000000" w:themeColor="text1"/>
        </w:rPr>
        <w:t>četvrtu</w:t>
      </w:r>
      <w:r>
        <w:rPr>
          <w:rFonts w:ascii="Arial" w:hAnsi="Arial" w:cs="Arial"/>
          <w:color w:val="000000" w:themeColor="text1"/>
        </w:rPr>
        <w:t xml:space="preserve"> godinu u </w:t>
      </w:r>
      <w:r w:rsidR="0016348B">
        <w:rPr>
          <w:rFonts w:ascii="Arial" w:hAnsi="Arial" w:cs="Arial"/>
          <w:color w:val="000000" w:themeColor="text1"/>
        </w:rPr>
        <w:t xml:space="preserve">lošinjskom </w:t>
      </w:r>
      <w:r>
        <w:rPr>
          <w:rFonts w:ascii="Arial" w:hAnsi="Arial" w:cs="Arial"/>
          <w:color w:val="000000" w:themeColor="text1"/>
        </w:rPr>
        <w:t>Boutique Hotel</w:t>
      </w:r>
      <w:r w:rsidR="0016348B">
        <w:rPr>
          <w:rFonts w:ascii="Arial" w:hAnsi="Arial" w:cs="Arial"/>
          <w:color w:val="000000" w:themeColor="text1"/>
        </w:rPr>
        <w:t>u</w:t>
      </w:r>
      <w:r>
        <w:rPr>
          <w:rFonts w:ascii="Arial" w:hAnsi="Arial" w:cs="Arial"/>
          <w:color w:val="000000" w:themeColor="text1"/>
        </w:rPr>
        <w:t xml:space="preserve"> Alhambra</w:t>
      </w:r>
      <w:r w:rsidR="0016348B">
        <w:rPr>
          <w:rFonts w:ascii="Arial" w:hAnsi="Arial" w:cs="Arial"/>
          <w:color w:val="000000" w:themeColor="text1"/>
        </w:rPr>
        <w:t>,</w:t>
      </w:r>
      <w:r w:rsidR="00DD62A2">
        <w:rPr>
          <w:rFonts w:ascii="Arial" w:hAnsi="Arial" w:cs="Arial"/>
          <w:color w:val="000000" w:themeColor="text1"/>
        </w:rPr>
        <w:t xml:space="preserve"> gdje se predstavljaju isključivo butelje biranih vina i godišta. Među njima su</w:t>
      </w:r>
      <w:r w:rsidR="00DD62A2" w:rsidRPr="00DA5CCE">
        <w:rPr>
          <w:rFonts w:ascii="Arial" w:hAnsi="Arial" w:cs="Arial"/>
          <w:color w:val="000000" w:themeColor="text1"/>
        </w:rPr>
        <w:t xml:space="preserve"> </w:t>
      </w:r>
      <w:r w:rsidR="0016348B">
        <w:rPr>
          <w:rFonts w:ascii="Arial" w:hAnsi="Arial" w:cs="Arial"/>
          <w:color w:val="000000" w:themeColor="text1"/>
        </w:rPr>
        <w:t>uspješnice</w:t>
      </w:r>
      <w:r w:rsidR="00DD62A2">
        <w:rPr>
          <w:rFonts w:ascii="Arial" w:hAnsi="Arial" w:cs="Arial"/>
          <w:color w:val="000000" w:themeColor="text1"/>
        </w:rPr>
        <w:t xml:space="preserve"> vinarij</w:t>
      </w:r>
      <w:r w:rsidR="0016348B">
        <w:rPr>
          <w:rFonts w:ascii="Arial" w:hAnsi="Arial" w:cs="Arial"/>
          <w:color w:val="000000" w:themeColor="text1"/>
        </w:rPr>
        <w:t>a</w:t>
      </w:r>
      <w:r w:rsidR="00DD62A2">
        <w:rPr>
          <w:rFonts w:ascii="Arial" w:hAnsi="Arial" w:cs="Arial"/>
          <w:color w:val="000000" w:themeColor="text1"/>
        </w:rPr>
        <w:t xml:space="preserve"> </w:t>
      </w:r>
      <w:proofErr w:type="spellStart"/>
      <w:r w:rsidR="00DD62A2" w:rsidRPr="00DA5CCE">
        <w:rPr>
          <w:rFonts w:ascii="Arial" w:hAnsi="Arial" w:cs="Arial"/>
          <w:color w:val="000000" w:themeColor="text1"/>
        </w:rPr>
        <w:t>Sassicaia</w:t>
      </w:r>
      <w:proofErr w:type="spellEnd"/>
      <w:r w:rsidR="00DD62A2" w:rsidRPr="00DA5CCE">
        <w:rPr>
          <w:rFonts w:ascii="Arial" w:hAnsi="Arial" w:cs="Arial"/>
          <w:color w:val="000000" w:themeColor="text1"/>
        </w:rPr>
        <w:t>,</w:t>
      </w:r>
      <w:r w:rsidR="00DD62A2">
        <w:rPr>
          <w:rFonts w:ascii="Arial" w:hAnsi="Arial" w:cs="Arial"/>
          <w:color w:val="000000" w:themeColor="text1"/>
        </w:rPr>
        <w:t xml:space="preserve"> </w:t>
      </w:r>
      <w:proofErr w:type="spellStart"/>
      <w:r w:rsidR="00DD62A2">
        <w:rPr>
          <w:rFonts w:ascii="Arial" w:hAnsi="Arial" w:cs="Arial"/>
          <w:color w:val="000000" w:themeColor="text1"/>
        </w:rPr>
        <w:t>Château</w:t>
      </w:r>
      <w:proofErr w:type="spellEnd"/>
      <w:r w:rsidR="00DD62A2">
        <w:rPr>
          <w:rFonts w:ascii="Arial" w:hAnsi="Arial" w:cs="Arial"/>
          <w:color w:val="000000" w:themeColor="text1"/>
        </w:rPr>
        <w:t xml:space="preserve"> </w:t>
      </w:r>
      <w:proofErr w:type="spellStart"/>
      <w:r w:rsidR="00DD62A2">
        <w:rPr>
          <w:rFonts w:ascii="Arial" w:hAnsi="Arial" w:cs="Arial"/>
          <w:color w:val="000000" w:themeColor="text1"/>
        </w:rPr>
        <w:t>Mouton</w:t>
      </w:r>
      <w:proofErr w:type="spellEnd"/>
      <w:r w:rsidR="00DD62A2">
        <w:rPr>
          <w:rFonts w:ascii="Arial" w:hAnsi="Arial" w:cs="Arial"/>
          <w:color w:val="000000" w:themeColor="text1"/>
        </w:rPr>
        <w:t xml:space="preserve"> </w:t>
      </w:r>
      <w:proofErr w:type="spellStart"/>
      <w:r w:rsidR="00DD62A2">
        <w:rPr>
          <w:rFonts w:ascii="Arial" w:hAnsi="Arial" w:cs="Arial"/>
          <w:color w:val="000000" w:themeColor="text1"/>
        </w:rPr>
        <w:t>Rothschild</w:t>
      </w:r>
      <w:proofErr w:type="spellEnd"/>
      <w:r w:rsidR="00DD62A2">
        <w:rPr>
          <w:rFonts w:ascii="Arial" w:hAnsi="Arial" w:cs="Arial"/>
          <w:color w:val="000000" w:themeColor="text1"/>
        </w:rPr>
        <w:t xml:space="preserve">, </w:t>
      </w:r>
      <w:r w:rsidR="00DD62A2" w:rsidRPr="00DA5CCE">
        <w:rPr>
          <w:rFonts w:ascii="Arial" w:hAnsi="Arial" w:cs="Arial"/>
          <w:color w:val="000000" w:themeColor="text1"/>
        </w:rPr>
        <w:t>Opus One</w:t>
      </w:r>
      <w:r w:rsidR="00DD62A2">
        <w:rPr>
          <w:rFonts w:ascii="Arial" w:hAnsi="Arial" w:cs="Arial"/>
          <w:color w:val="000000" w:themeColor="text1"/>
        </w:rPr>
        <w:t xml:space="preserve">, </w:t>
      </w:r>
      <w:proofErr w:type="spellStart"/>
      <w:r w:rsidR="00DD62A2">
        <w:rPr>
          <w:rFonts w:ascii="Arial" w:hAnsi="Arial" w:cs="Arial"/>
          <w:color w:val="000000" w:themeColor="text1"/>
        </w:rPr>
        <w:t>Hugel</w:t>
      </w:r>
      <w:proofErr w:type="spellEnd"/>
      <w:r w:rsidR="00DD62A2">
        <w:rPr>
          <w:rFonts w:ascii="Arial" w:hAnsi="Arial" w:cs="Arial"/>
          <w:color w:val="000000" w:themeColor="text1"/>
        </w:rPr>
        <w:t xml:space="preserve">, </w:t>
      </w:r>
      <w:proofErr w:type="spellStart"/>
      <w:r w:rsidR="00DD62A2">
        <w:rPr>
          <w:rFonts w:ascii="Arial" w:hAnsi="Arial" w:cs="Arial"/>
          <w:color w:val="000000" w:themeColor="text1"/>
        </w:rPr>
        <w:t>Goriška</w:t>
      </w:r>
      <w:proofErr w:type="spellEnd"/>
      <w:r w:rsidR="00DD62A2">
        <w:rPr>
          <w:rFonts w:ascii="Arial" w:hAnsi="Arial" w:cs="Arial"/>
          <w:color w:val="000000" w:themeColor="text1"/>
        </w:rPr>
        <w:t xml:space="preserve"> Brda, </w:t>
      </w:r>
      <w:proofErr w:type="spellStart"/>
      <w:r w:rsidR="00DD62A2" w:rsidRPr="00DA5CCE">
        <w:rPr>
          <w:rFonts w:ascii="Arial" w:hAnsi="Arial" w:cs="Arial"/>
          <w:color w:val="000000" w:themeColor="text1"/>
        </w:rPr>
        <w:t>Tenuta</w:t>
      </w:r>
      <w:proofErr w:type="spellEnd"/>
      <w:r w:rsidR="00DD62A2" w:rsidRPr="00DA5CCE">
        <w:rPr>
          <w:rFonts w:ascii="Arial" w:hAnsi="Arial" w:cs="Arial"/>
          <w:color w:val="000000" w:themeColor="text1"/>
        </w:rPr>
        <w:t xml:space="preserve"> di Bis</w:t>
      </w:r>
      <w:r w:rsidR="00DD62A2">
        <w:rPr>
          <w:rFonts w:ascii="Arial" w:hAnsi="Arial" w:cs="Arial"/>
          <w:color w:val="000000" w:themeColor="text1"/>
        </w:rPr>
        <w:t xml:space="preserve">erno te </w:t>
      </w:r>
      <w:proofErr w:type="spellStart"/>
      <w:r w:rsidR="00DD62A2">
        <w:rPr>
          <w:rFonts w:ascii="Arial" w:hAnsi="Arial" w:cs="Arial"/>
          <w:color w:val="000000" w:themeColor="text1"/>
        </w:rPr>
        <w:t>Château</w:t>
      </w:r>
      <w:proofErr w:type="spellEnd"/>
      <w:r w:rsidR="00DD62A2">
        <w:rPr>
          <w:rFonts w:ascii="Arial" w:hAnsi="Arial" w:cs="Arial"/>
          <w:color w:val="000000" w:themeColor="text1"/>
        </w:rPr>
        <w:t xml:space="preserve"> Palmer. Osim stranih izlagača, </w:t>
      </w:r>
      <w:r w:rsidR="0016348B">
        <w:rPr>
          <w:rFonts w:ascii="Arial" w:hAnsi="Arial" w:cs="Arial"/>
          <w:color w:val="000000" w:themeColor="text1"/>
        </w:rPr>
        <w:t xml:space="preserve">na </w:t>
      </w:r>
      <w:proofErr w:type="spellStart"/>
      <w:r w:rsidR="0016348B">
        <w:rPr>
          <w:rFonts w:ascii="Arial" w:hAnsi="Arial" w:cs="Arial"/>
          <w:color w:val="000000" w:themeColor="text1"/>
        </w:rPr>
        <w:t>masterclassovima</w:t>
      </w:r>
      <w:proofErr w:type="spellEnd"/>
      <w:r w:rsidR="0016348B">
        <w:rPr>
          <w:rFonts w:ascii="Arial" w:hAnsi="Arial" w:cs="Arial"/>
          <w:color w:val="000000" w:themeColor="text1"/>
        </w:rPr>
        <w:t xml:space="preserve"> se </w:t>
      </w:r>
      <w:r w:rsidR="00DD62A2">
        <w:rPr>
          <w:rFonts w:ascii="Arial" w:hAnsi="Arial" w:cs="Arial"/>
          <w:color w:val="000000" w:themeColor="text1"/>
        </w:rPr>
        <w:t>predstavlj</w:t>
      </w:r>
      <w:r w:rsidR="0016348B">
        <w:rPr>
          <w:rFonts w:ascii="Arial" w:hAnsi="Arial" w:cs="Arial"/>
          <w:color w:val="000000" w:themeColor="text1"/>
        </w:rPr>
        <w:t>aju</w:t>
      </w:r>
      <w:r w:rsidR="00DD62A2">
        <w:rPr>
          <w:rFonts w:ascii="Arial" w:hAnsi="Arial" w:cs="Arial"/>
          <w:color w:val="000000" w:themeColor="text1"/>
        </w:rPr>
        <w:t xml:space="preserve"> i hrvatske vinarij</w:t>
      </w:r>
      <w:r w:rsidR="0016348B">
        <w:rPr>
          <w:rFonts w:ascii="Arial" w:hAnsi="Arial" w:cs="Arial"/>
          <w:color w:val="000000" w:themeColor="text1"/>
        </w:rPr>
        <w:t xml:space="preserve">e, kao što su </w:t>
      </w:r>
      <w:proofErr w:type="spellStart"/>
      <w:r w:rsidR="00DD62A2">
        <w:rPr>
          <w:rFonts w:ascii="Arial" w:hAnsi="Arial" w:cs="Arial"/>
          <w:color w:val="000000" w:themeColor="text1"/>
        </w:rPr>
        <w:t>Benvenuti</w:t>
      </w:r>
      <w:proofErr w:type="spellEnd"/>
      <w:r w:rsidR="0016348B">
        <w:rPr>
          <w:rFonts w:ascii="Arial" w:hAnsi="Arial" w:cs="Arial"/>
          <w:color w:val="000000" w:themeColor="text1"/>
        </w:rPr>
        <w:t xml:space="preserve">, </w:t>
      </w:r>
      <w:proofErr w:type="spellStart"/>
      <w:r w:rsidR="00DD62A2">
        <w:rPr>
          <w:rFonts w:ascii="Arial" w:hAnsi="Arial" w:cs="Arial"/>
          <w:color w:val="000000" w:themeColor="text1"/>
        </w:rPr>
        <w:t>Krauthaker</w:t>
      </w:r>
      <w:proofErr w:type="spellEnd"/>
      <w:r w:rsidR="00DD62A2">
        <w:rPr>
          <w:rFonts w:ascii="Arial" w:hAnsi="Arial" w:cs="Arial"/>
          <w:color w:val="000000" w:themeColor="text1"/>
        </w:rPr>
        <w:t xml:space="preserve"> te </w:t>
      </w:r>
      <w:proofErr w:type="spellStart"/>
      <w:r w:rsidR="0016348B">
        <w:rPr>
          <w:rFonts w:ascii="Arial" w:hAnsi="Arial" w:cs="Arial"/>
          <w:color w:val="000000" w:themeColor="text1"/>
        </w:rPr>
        <w:t>plešivičke</w:t>
      </w:r>
      <w:proofErr w:type="spellEnd"/>
      <w:r w:rsidR="00DD62A2" w:rsidRPr="00544E03">
        <w:rPr>
          <w:rFonts w:ascii="Arial" w:hAnsi="Arial" w:cs="Arial"/>
          <w:color w:val="000000" w:themeColor="text1"/>
        </w:rPr>
        <w:t xml:space="preserve"> </w:t>
      </w:r>
      <w:r w:rsidR="00DD62A2">
        <w:rPr>
          <w:rFonts w:ascii="Arial" w:hAnsi="Arial" w:cs="Arial"/>
          <w:color w:val="000000" w:themeColor="text1"/>
        </w:rPr>
        <w:t>vinarije</w:t>
      </w:r>
      <w:r w:rsidR="00DD62A2" w:rsidRPr="00544E03">
        <w:rPr>
          <w:rFonts w:ascii="Arial" w:hAnsi="Arial" w:cs="Arial"/>
          <w:color w:val="000000" w:themeColor="text1"/>
        </w:rPr>
        <w:t xml:space="preserve"> Korak, </w:t>
      </w:r>
      <w:proofErr w:type="spellStart"/>
      <w:r w:rsidR="00DD62A2" w:rsidRPr="00544E03">
        <w:rPr>
          <w:rFonts w:ascii="Arial" w:hAnsi="Arial" w:cs="Arial"/>
          <w:color w:val="000000" w:themeColor="text1"/>
        </w:rPr>
        <w:t>Šember</w:t>
      </w:r>
      <w:proofErr w:type="spellEnd"/>
      <w:r w:rsidR="00DD62A2">
        <w:rPr>
          <w:rFonts w:ascii="Arial" w:hAnsi="Arial" w:cs="Arial"/>
          <w:color w:val="000000" w:themeColor="text1"/>
        </w:rPr>
        <w:t xml:space="preserve"> i Tomac. </w:t>
      </w:r>
      <w:r w:rsidR="006617B0" w:rsidRPr="006617B0">
        <w:rPr>
          <w:rFonts w:ascii="Arial" w:hAnsi="Arial" w:cs="Arial"/>
          <w:color w:val="000000" w:themeColor="text1"/>
        </w:rPr>
        <w:t xml:space="preserve">Nakon Iločkih podruma, drugi </w:t>
      </w:r>
      <w:proofErr w:type="spellStart"/>
      <w:r w:rsidR="006617B0" w:rsidRPr="006617B0">
        <w:rPr>
          <w:rFonts w:ascii="Arial" w:hAnsi="Arial" w:cs="Arial"/>
          <w:color w:val="000000" w:themeColor="text1"/>
        </w:rPr>
        <w:t>Masterclass</w:t>
      </w:r>
      <w:proofErr w:type="spellEnd"/>
      <w:r w:rsidR="006617B0" w:rsidRPr="006617B0">
        <w:rPr>
          <w:rFonts w:ascii="Arial" w:hAnsi="Arial" w:cs="Arial"/>
          <w:color w:val="000000" w:themeColor="text1"/>
        </w:rPr>
        <w:t xml:space="preserve"> </w:t>
      </w:r>
      <w:r w:rsidR="0016348B">
        <w:rPr>
          <w:rFonts w:ascii="Arial" w:hAnsi="Arial" w:cs="Arial"/>
          <w:color w:val="000000" w:themeColor="text1"/>
        </w:rPr>
        <w:t xml:space="preserve">u Alhambri </w:t>
      </w:r>
      <w:r w:rsidR="006617B0" w:rsidRPr="006617B0">
        <w:rPr>
          <w:rFonts w:ascii="Arial" w:hAnsi="Arial" w:cs="Arial"/>
          <w:color w:val="000000" w:themeColor="text1"/>
        </w:rPr>
        <w:t xml:space="preserve">održat će se u lipnju kada će </w:t>
      </w:r>
      <w:r w:rsidR="0016348B" w:rsidRPr="006617B0">
        <w:rPr>
          <w:rFonts w:ascii="Arial" w:hAnsi="Arial" w:cs="Arial"/>
          <w:color w:val="000000" w:themeColor="text1"/>
        </w:rPr>
        <w:t xml:space="preserve">jedna od najpoznatijih i najrenomiranijih svjetskih vinarija </w:t>
      </w:r>
      <w:proofErr w:type="spellStart"/>
      <w:r w:rsidR="006617B0" w:rsidRPr="006617B0">
        <w:rPr>
          <w:rFonts w:ascii="Arial" w:hAnsi="Arial" w:cs="Arial"/>
          <w:color w:val="000000" w:themeColor="text1"/>
        </w:rPr>
        <w:t>Château</w:t>
      </w:r>
      <w:proofErr w:type="spellEnd"/>
      <w:r w:rsidR="006617B0" w:rsidRPr="006617B0">
        <w:rPr>
          <w:rFonts w:ascii="Arial" w:hAnsi="Arial" w:cs="Arial"/>
          <w:color w:val="000000" w:themeColor="text1"/>
        </w:rPr>
        <w:t xml:space="preserve"> </w:t>
      </w:r>
      <w:proofErr w:type="spellStart"/>
      <w:r w:rsidR="006617B0" w:rsidRPr="006617B0">
        <w:rPr>
          <w:rFonts w:ascii="Arial" w:hAnsi="Arial" w:cs="Arial"/>
          <w:color w:val="000000" w:themeColor="text1"/>
        </w:rPr>
        <w:t>Lafite</w:t>
      </w:r>
      <w:proofErr w:type="spellEnd"/>
      <w:r w:rsidR="006617B0" w:rsidRPr="006617B0">
        <w:rPr>
          <w:rFonts w:ascii="Arial" w:hAnsi="Arial" w:cs="Arial"/>
          <w:color w:val="000000" w:themeColor="text1"/>
        </w:rPr>
        <w:t xml:space="preserve"> </w:t>
      </w:r>
      <w:proofErr w:type="spellStart"/>
      <w:r w:rsidR="006617B0" w:rsidRPr="006617B0">
        <w:rPr>
          <w:rFonts w:ascii="Arial" w:hAnsi="Arial" w:cs="Arial"/>
          <w:color w:val="000000" w:themeColor="text1"/>
        </w:rPr>
        <w:t>Rothschild</w:t>
      </w:r>
      <w:proofErr w:type="spellEnd"/>
      <w:r w:rsidR="0016348B">
        <w:rPr>
          <w:rFonts w:ascii="Arial" w:hAnsi="Arial" w:cs="Arial"/>
          <w:color w:val="000000" w:themeColor="text1"/>
        </w:rPr>
        <w:t xml:space="preserve"> </w:t>
      </w:r>
      <w:r w:rsidR="006617B0" w:rsidRPr="006617B0">
        <w:rPr>
          <w:rFonts w:ascii="Arial" w:hAnsi="Arial" w:cs="Arial"/>
          <w:color w:val="000000" w:themeColor="text1"/>
        </w:rPr>
        <w:t xml:space="preserve">predstaviti svoj Champagne </w:t>
      </w:r>
      <w:proofErr w:type="spellStart"/>
      <w:r w:rsidR="006617B0" w:rsidRPr="006617B0">
        <w:rPr>
          <w:rFonts w:ascii="Arial" w:hAnsi="Arial" w:cs="Arial"/>
          <w:color w:val="000000" w:themeColor="text1"/>
        </w:rPr>
        <w:t>Rothschild</w:t>
      </w:r>
      <w:proofErr w:type="spellEnd"/>
      <w:r w:rsidR="006617B0" w:rsidRPr="006617B0">
        <w:rPr>
          <w:rFonts w:ascii="Arial" w:hAnsi="Arial" w:cs="Arial"/>
          <w:color w:val="000000" w:themeColor="text1"/>
        </w:rPr>
        <w:t>.</w:t>
      </w:r>
    </w:p>
    <w:p w14:paraId="094528AC" w14:textId="6A7A0E6E" w:rsidR="00BC760E" w:rsidRPr="00BC760E" w:rsidRDefault="00373D3B" w:rsidP="00373D3B">
      <w:pPr>
        <w:pStyle w:val="Odlomakpopisa"/>
        <w:pBdr>
          <w:top w:val="single" w:sz="4" w:space="1" w:color="auto"/>
        </w:pBdr>
        <w:ind w:left="-284" w:right="-28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B54A71">
        <w:rPr>
          <w:rFonts w:ascii="Arial" w:hAnsi="Arial" w:cs="Arial"/>
          <w:sz w:val="20"/>
          <w:szCs w:val="20"/>
          <w:lang w:val="de-DE"/>
        </w:rPr>
        <w:t>Za</w:t>
      </w:r>
      <w:proofErr w:type="spellEnd"/>
      <w:r w:rsidRPr="00B54A71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54A71">
        <w:rPr>
          <w:rFonts w:ascii="Arial" w:hAnsi="Arial" w:cs="Arial"/>
          <w:sz w:val="20"/>
          <w:szCs w:val="20"/>
          <w:lang w:val="de-DE"/>
        </w:rPr>
        <w:t>više</w:t>
      </w:r>
      <w:proofErr w:type="spellEnd"/>
      <w:r w:rsidRPr="00B54A71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54A71">
        <w:rPr>
          <w:rFonts w:ascii="Arial" w:hAnsi="Arial" w:cs="Arial"/>
          <w:sz w:val="20"/>
          <w:szCs w:val="20"/>
          <w:lang w:val="de-DE"/>
        </w:rPr>
        <w:t>informacija</w:t>
      </w:r>
      <w:proofErr w:type="spellEnd"/>
      <w:r w:rsidRPr="00B54A71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B54A71">
        <w:rPr>
          <w:rFonts w:ascii="Arial" w:hAnsi="Arial" w:cs="Arial"/>
          <w:sz w:val="20"/>
          <w:szCs w:val="20"/>
          <w:lang w:val="de-DE"/>
        </w:rPr>
        <w:t>molimo</w:t>
      </w:r>
      <w:proofErr w:type="spellEnd"/>
      <w:r w:rsidRPr="00B54A71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54A71">
        <w:rPr>
          <w:rFonts w:ascii="Arial" w:hAnsi="Arial" w:cs="Arial"/>
          <w:sz w:val="20"/>
          <w:szCs w:val="20"/>
          <w:lang w:val="de-DE"/>
        </w:rPr>
        <w:t>kontaktirajte</w:t>
      </w:r>
      <w:proofErr w:type="spellEnd"/>
      <w:r w:rsidRPr="00B54A71">
        <w:rPr>
          <w:rFonts w:ascii="Arial" w:hAnsi="Arial" w:cs="Arial"/>
          <w:sz w:val="20"/>
          <w:szCs w:val="20"/>
          <w:lang w:val="de-DE"/>
        </w:rPr>
        <w:t xml:space="preserve">: Renata Potočnik, 091 604 0050, </w:t>
      </w:r>
      <w:hyperlink r:id="rId8" w:history="1">
        <w:r w:rsidRPr="00B54A71">
          <w:rPr>
            <w:rStyle w:val="Hiperveza"/>
            <w:rFonts w:ascii="Arial" w:hAnsi="Arial" w:cs="Arial"/>
            <w:sz w:val="20"/>
            <w:szCs w:val="20"/>
            <w:lang w:val="de-DE"/>
          </w:rPr>
          <w:t>renata.potocnik@mpr.hr</w:t>
        </w:r>
      </w:hyperlink>
      <w:r w:rsidRPr="00B54A71">
        <w:rPr>
          <w:rFonts w:ascii="Arial" w:hAnsi="Arial" w:cs="Arial"/>
          <w:sz w:val="20"/>
          <w:szCs w:val="20"/>
          <w:lang w:val="de-DE"/>
        </w:rPr>
        <w:t xml:space="preserve">; Marko Ćustić, 091 345 9981, </w:t>
      </w:r>
      <w:hyperlink r:id="rId9" w:history="1">
        <w:r w:rsidRPr="00B54A71">
          <w:rPr>
            <w:rStyle w:val="Hiperveza"/>
            <w:rFonts w:ascii="Arial" w:hAnsi="Arial" w:cs="Arial"/>
            <w:sz w:val="20"/>
            <w:szCs w:val="20"/>
            <w:lang w:val="de-DE"/>
          </w:rPr>
          <w:t>marko.custic@mpr.hr</w:t>
        </w:r>
      </w:hyperlink>
      <w:r w:rsidRPr="00B54A71">
        <w:rPr>
          <w:rFonts w:ascii="Arial" w:hAnsi="Arial" w:cs="Arial"/>
          <w:sz w:val="20"/>
          <w:szCs w:val="20"/>
          <w:lang w:val="de-DE"/>
        </w:rPr>
        <w:t xml:space="preserve">; </w:t>
      </w:r>
      <w:hyperlink r:id="rId10" w:history="1">
        <w:r w:rsidRPr="00B54A71">
          <w:rPr>
            <w:rStyle w:val="Hiperveza"/>
            <w:rFonts w:ascii="Arial" w:hAnsi="Arial" w:cs="Arial"/>
            <w:sz w:val="20"/>
            <w:szCs w:val="20"/>
            <w:lang w:val="de-DE"/>
          </w:rPr>
          <w:t>publicrelations@losinj-hotels.com</w:t>
        </w:r>
      </w:hyperlink>
    </w:p>
    <w:sectPr w:rsidR="00BC760E" w:rsidRPr="00BC760E" w:rsidSect="00BC760E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60092" w14:textId="77777777" w:rsidR="005374A3" w:rsidRDefault="005374A3" w:rsidP="0068798D">
      <w:pPr>
        <w:spacing w:after="0" w:line="240" w:lineRule="auto"/>
      </w:pPr>
      <w:r>
        <w:separator/>
      </w:r>
    </w:p>
  </w:endnote>
  <w:endnote w:type="continuationSeparator" w:id="0">
    <w:p w14:paraId="674461EE" w14:textId="77777777" w:rsidR="005374A3" w:rsidRDefault="005374A3" w:rsidP="0068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54B04" w14:textId="0B583683" w:rsidR="0068798D" w:rsidRDefault="00B54A71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52300041" wp14:editId="09EF15AA">
          <wp:simplePos x="0" y="0"/>
          <wp:positionH relativeFrom="column">
            <wp:posOffset>-885825</wp:posOffset>
          </wp:positionH>
          <wp:positionV relativeFrom="paragraph">
            <wp:posOffset>-647700</wp:posOffset>
          </wp:positionV>
          <wp:extent cx="7560000" cy="1289593"/>
          <wp:effectExtent l="0" t="0" r="9525" b="6350"/>
          <wp:wrapNone/>
          <wp:docPr id="21" name="Picture 5" descr="lh&amp;v_e_memo-03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h&amp;v_e_memo-03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89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F2353" w14:textId="77777777" w:rsidR="005374A3" w:rsidRDefault="005374A3" w:rsidP="0068798D">
      <w:pPr>
        <w:spacing w:after="0" w:line="240" w:lineRule="auto"/>
      </w:pPr>
      <w:r>
        <w:separator/>
      </w:r>
    </w:p>
  </w:footnote>
  <w:footnote w:type="continuationSeparator" w:id="0">
    <w:p w14:paraId="2FEE49B5" w14:textId="77777777" w:rsidR="005374A3" w:rsidRDefault="005374A3" w:rsidP="0068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4C10C" w14:textId="2EA8C5DD" w:rsidR="0068798D" w:rsidRPr="00B54A71" w:rsidRDefault="00B54A71" w:rsidP="00BC760E">
    <w:pPr>
      <w:pStyle w:val="Zaglavlje"/>
      <w:jc w:val="right"/>
    </w:pPr>
    <w:r>
      <w:rPr>
        <w:noProof/>
        <w:lang w:eastAsia="hr-HR"/>
      </w:rPr>
      <w:drawing>
        <wp:anchor distT="0" distB="0" distL="114300" distR="114300" simplePos="0" relativeHeight="251663360" behindDoc="1" locked="0" layoutInCell="1" allowOverlap="1" wp14:anchorId="03BA182C" wp14:editId="1BBB7F89">
          <wp:simplePos x="0" y="0"/>
          <wp:positionH relativeFrom="column">
            <wp:posOffset>-885825</wp:posOffset>
          </wp:positionH>
          <wp:positionV relativeFrom="paragraph">
            <wp:posOffset>-429260</wp:posOffset>
          </wp:positionV>
          <wp:extent cx="7560000" cy="1813100"/>
          <wp:effectExtent l="0" t="0" r="9525" b="0"/>
          <wp:wrapNone/>
          <wp:docPr id="20" name="Picture 3" descr="lh&amp;v_e_memo-03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h&amp;v_e_memo-03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1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1053D"/>
    <w:multiLevelType w:val="hybridMultilevel"/>
    <w:tmpl w:val="813E8960"/>
    <w:lvl w:ilvl="0" w:tplc="07D265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5267C"/>
    <w:multiLevelType w:val="hybridMultilevel"/>
    <w:tmpl w:val="D166DDD6"/>
    <w:lvl w:ilvl="0" w:tplc="FC667E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C863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6CE"/>
    <w:rsid w:val="0002685F"/>
    <w:rsid w:val="00026AC0"/>
    <w:rsid w:val="0004084C"/>
    <w:rsid w:val="00057CD2"/>
    <w:rsid w:val="00072A86"/>
    <w:rsid w:val="00084EA9"/>
    <w:rsid w:val="000940C8"/>
    <w:rsid w:val="000964F5"/>
    <w:rsid w:val="000A6D59"/>
    <w:rsid w:val="000F5E61"/>
    <w:rsid w:val="00100A59"/>
    <w:rsid w:val="00125652"/>
    <w:rsid w:val="0013061F"/>
    <w:rsid w:val="00136199"/>
    <w:rsid w:val="001433AA"/>
    <w:rsid w:val="001552BE"/>
    <w:rsid w:val="00157C12"/>
    <w:rsid w:val="0016251D"/>
    <w:rsid w:val="0016348B"/>
    <w:rsid w:val="0016624E"/>
    <w:rsid w:val="00177AA3"/>
    <w:rsid w:val="001C6BE9"/>
    <w:rsid w:val="001D1864"/>
    <w:rsid w:val="001E4640"/>
    <w:rsid w:val="001E5652"/>
    <w:rsid w:val="00202478"/>
    <w:rsid w:val="00211247"/>
    <w:rsid w:val="00224207"/>
    <w:rsid w:val="0022664F"/>
    <w:rsid w:val="00241EB6"/>
    <w:rsid w:val="0024627F"/>
    <w:rsid w:val="00261B0D"/>
    <w:rsid w:val="00285CA3"/>
    <w:rsid w:val="00287C98"/>
    <w:rsid w:val="00293E06"/>
    <w:rsid w:val="00295472"/>
    <w:rsid w:val="002A13BC"/>
    <w:rsid w:val="002C6EB0"/>
    <w:rsid w:val="002D0397"/>
    <w:rsid w:val="002D182D"/>
    <w:rsid w:val="002D4530"/>
    <w:rsid w:val="002E2B2F"/>
    <w:rsid w:val="003072C5"/>
    <w:rsid w:val="00311593"/>
    <w:rsid w:val="00312163"/>
    <w:rsid w:val="003248A1"/>
    <w:rsid w:val="003418E7"/>
    <w:rsid w:val="00361DF8"/>
    <w:rsid w:val="0036578E"/>
    <w:rsid w:val="00373D3B"/>
    <w:rsid w:val="003A1812"/>
    <w:rsid w:val="003A63CB"/>
    <w:rsid w:val="003D1C50"/>
    <w:rsid w:val="003E4A75"/>
    <w:rsid w:val="00422125"/>
    <w:rsid w:val="0043546C"/>
    <w:rsid w:val="004413FF"/>
    <w:rsid w:val="00441971"/>
    <w:rsid w:val="00485B55"/>
    <w:rsid w:val="00491A36"/>
    <w:rsid w:val="004A31E9"/>
    <w:rsid w:val="004A4692"/>
    <w:rsid w:val="004A4D88"/>
    <w:rsid w:val="004B49EF"/>
    <w:rsid w:val="004B7855"/>
    <w:rsid w:val="004C336E"/>
    <w:rsid w:val="004F3671"/>
    <w:rsid w:val="00522544"/>
    <w:rsid w:val="00523873"/>
    <w:rsid w:val="00525CD9"/>
    <w:rsid w:val="005374A3"/>
    <w:rsid w:val="0054180A"/>
    <w:rsid w:val="00597965"/>
    <w:rsid w:val="005B0D98"/>
    <w:rsid w:val="005B15EB"/>
    <w:rsid w:val="005C07F6"/>
    <w:rsid w:val="005D5478"/>
    <w:rsid w:val="005E57A6"/>
    <w:rsid w:val="0060772B"/>
    <w:rsid w:val="00611934"/>
    <w:rsid w:val="00611AEE"/>
    <w:rsid w:val="006126CE"/>
    <w:rsid w:val="00627E93"/>
    <w:rsid w:val="00632A49"/>
    <w:rsid w:val="00635113"/>
    <w:rsid w:val="006452BE"/>
    <w:rsid w:val="006501E7"/>
    <w:rsid w:val="00660D66"/>
    <w:rsid w:val="006617B0"/>
    <w:rsid w:val="0068798D"/>
    <w:rsid w:val="00691E25"/>
    <w:rsid w:val="006F0644"/>
    <w:rsid w:val="006F0F81"/>
    <w:rsid w:val="006F28FE"/>
    <w:rsid w:val="007175E1"/>
    <w:rsid w:val="00740A53"/>
    <w:rsid w:val="00744FFF"/>
    <w:rsid w:val="007461EE"/>
    <w:rsid w:val="00750299"/>
    <w:rsid w:val="00762AAE"/>
    <w:rsid w:val="00767695"/>
    <w:rsid w:val="00786775"/>
    <w:rsid w:val="007955AB"/>
    <w:rsid w:val="00797F0B"/>
    <w:rsid w:val="007A23EC"/>
    <w:rsid w:val="007A2418"/>
    <w:rsid w:val="007A6D67"/>
    <w:rsid w:val="007C2154"/>
    <w:rsid w:val="007D69CC"/>
    <w:rsid w:val="00810FD7"/>
    <w:rsid w:val="0082320C"/>
    <w:rsid w:val="0086042C"/>
    <w:rsid w:val="008644AF"/>
    <w:rsid w:val="008847C7"/>
    <w:rsid w:val="008A30D1"/>
    <w:rsid w:val="008B6415"/>
    <w:rsid w:val="008C3A46"/>
    <w:rsid w:val="008D0008"/>
    <w:rsid w:val="00912116"/>
    <w:rsid w:val="00917BDB"/>
    <w:rsid w:val="00933BC6"/>
    <w:rsid w:val="00935B04"/>
    <w:rsid w:val="00937BF2"/>
    <w:rsid w:val="00950FF0"/>
    <w:rsid w:val="00975EB6"/>
    <w:rsid w:val="00984864"/>
    <w:rsid w:val="00985AC0"/>
    <w:rsid w:val="0099316C"/>
    <w:rsid w:val="009A7C3F"/>
    <w:rsid w:val="009B605D"/>
    <w:rsid w:val="009E6BE3"/>
    <w:rsid w:val="00A476F3"/>
    <w:rsid w:val="00A735FC"/>
    <w:rsid w:val="00A777C9"/>
    <w:rsid w:val="00A77D7F"/>
    <w:rsid w:val="00A822E8"/>
    <w:rsid w:val="00A95772"/>
    <w:rsid w:val="00A97D58"/>
    <w:rsid w:val="00AA40D9"/>
    <w:rsid w:val="00AB752D"/>
    <w:rsid w:val="00AC462D"/>
    <w:rsid w:val="00AE5AA6"/>
    <w:rsid w:val="00B03486"/>
    <w:rsid w:val="00B100E8"/>
    <w:rsid w:val="00B21417"/>
    <w:rsid w:val="00B313F0"/>
    <w:rsid w:val="00B43D28"/>
    <w:rsid w:val="00B53369"/>
    <w:rsid w:val="00B54A71"/>
    <w:rsid w:val="00B739E1"/>
    <w:rsid w:val="00BB3BCE"/>
    <w:rsid w:val="00BC760E"/>
    <w:rsid w:val="00BD241D"/>
    <w:rsid w:val="00BD5EC3"/>
    <w:rsid w:val="00BE23B6"/>
    <w:rsid w:val="00C24AA1"/>
    <w:rsid w:val="00C263B0"/>
    <w:rsid w:val="00C3269D"/>
    <w:rsid w:val="00C526E0"/>
    <w:rsid w:val="00C535E7"/>
    <w:rsid w:val="00C53A7D"/>
    <w:rsid w:val="00CB71AD"/>
    <w:rsid w:val="00CD22E4"/>
    <w:rsid w:val="00CF479E"/>
    <w:rsid w:val="00D25AB9"/>
    <w:rsid w:val="00D3659F"/>
    <w:rsid w:val="00D57789"/>
    <w:rsid w:val="00D60C8E"/>
    <w:rsid w:val="00D73881"/>
    <w:rsid w:val="00DA5C7E"/>
    <w:rsid w:val="00DB076E"/>
    <w:rsid w:val="00DD62A2"/>
    <w:rsid w:val="00DD630B"/>
    <w:rsid w:val="00DE4073"/>
    <w:rsid w:val="00DF5445"/>
    <w:rsid w:val="00DF5F08"/>
    <w:rsid w:val="00E05F3E"/>
    <w:rsid w:val="00E23CBE"/>
    <w:rsid w:val="00E47531"/>
    <w:rsid w:val="00E51A05"/>
    <w:rsid w:val="00E65827"/>
    <w:rsid w:val="00E82B5A"/>
    <w:rsid w:val="00E900F1"/>
    <w:rsid w:val="00E90598"/>
    <w:rsid w:val="00EA0528"/>
    <w:rsid w:val="00EA1012"/>
    <w:rsid w:val="00EA20E3"/>
    <w:rsid w:val="00EA590E"/>
    <w:rsid w:val="00EC1D4C"/>
    <w:rsid w:val="00EC40CC"/>
    <w:rsid w:val="00EF2396"/>
    <w:rsid w:val="00F027B2"/>
    <w:rsid w:val="00F243F5"/>
    <w:rsid w:val="00F279F0"/>
    <w:rsid w:val="00F62261"/>
    <w:rsid w:val="00F8188C"/>
    <w:rsid w:val="00F82C54"/>
    <w:rsid w:val="00F87752"/>
    <w:rsid w:val="00F87977"/>
    <w:rsid w:val="00FA6F89"/>
    <w:rsid w:val="00FD2727"/>
    <w:rsid w:val="00FD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09584"/>
  <w15:docId w15:val="{E3EB4185-22F8-40F8-B2E0-14F5FBEB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798D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68798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8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798D"/>
  </w:style>
  <w:style w:type="paragraph" w:styleId="Podnoje">
    <w:name w:val="footer"/>
    <w:basedOn w:val="Normal"/>
    <w:link w:val="PodnojeChar"/>
    <w:uiPriority w:val="99"/>
    <w:unhideWhenUsed/>
    <w:rsid w:val="0068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798D"/>
  </w:style>
  <w:style w:type="paragraph" w:styleId="Tekstbalonia">
    <w:name w:val="Balloon Text"/>
    <w:basedOn w:val="Normal"/>
    <w:link w:val="TekstbaloniaChar"/>
    <w:uiPriority w:val="99"/>
    <w:semiHidden/>
    <w:unhideWhenUsed/>
    <w:rsid w:val="001E5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652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1E56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6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65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6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652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E51A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renatap\AppData\Local\Microsoft\Windows\Temporary%20Internet%20Files\Content.Outlook\AppData\Local\Microsoft\Windows\Temporary%20Internet%20Files\Content.Outlook\AppData\Local\Microsoft\Windows\Temporary%20Internet%20Files\Content.Outlook\72P3PXT1\renata.potocnik@mpr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ublicrelations@losinj-hotel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o.custic@mpr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04D5-682C-43B8-840A-4EF1207E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Domagoj Žužak</dc:creator>
  <cp:lastModifiedBy>Nikolina Simunovic</cp:lastModifiedBy>
  <cp:revision>95</cp:revision>
  <cp:lastPrinted>2018-03-27T10:38:00Z</cp:lastPrinted>
  <dcterms:created xsi:type="dcterms:W3CDTF">2018-05-15T13:09:00Z</dcterms:created>
  <dcterms:modified xsi:type="dcterms:W3CDTF">2019-04-29T06:50:00Z</dcterms:modified>
</cp:coreProperties>
</file>